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2284"/>
        <w:gridCol w:w="540"/>
        <w:gridCol w:w="854"/>
        <w:gridCol w:w="748"/>
        <w:gridCol w:w="1479"/>
        <w:gridCol w:w="18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ascii="新宋体" w:hAnsi="新宋体" w:eastAsia="新宋体" w:cs="新宋体"/>
                <w:kern w:val="0"/>
                <w:sz w:val="32"/>
                <w:szCs w:val="32"/>
                <w:lang w:val="en-US" w:eastAsia="zh-CN" w:bidi="ar"/>
              </w:rPr>
              <w:t>求职申请表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Full Name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Sex</w:t>
            </w:r>
          </w:p>
        </w:tc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Date of Birth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党派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Party</w:t>
            </w:r>
          </w:p>
        </w:tc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Language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Highest Educational Level</w:t>
            </w:r>
          </w:p>
        </w:tc>
        <w:tc>
          <w:tcPr>
            <w:tcW w:w="4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Marriage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Position</w:t>
            </w:r>
          </w:p>
        </w:tc>
        <w:tc>
          <w:tcPr>
            <w:tcW w:w="4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Mail Address</w:t>
            </w:r>
          </w:p>
        </w:tc>
        <w:tc>
          <w:tcPr>
            <w:tcW w:w="77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Email Address</w:t>
            </w:r>
          </w:p>
        </w:tc>
        <w:tc>
          <w:tcPr>
            <w:tcW w:w="2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Mobile Phone Number</w:t>
            </w:r>
          </w:p>
        </w:tc>
        <w:tc>
          <w:tcPr>
            <w:tcW w:w="3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教育背景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Educational Background</w:t>
            </w:r>
          </w:p>
        </w:tc>
        <w:tc>
          <w:tcPr>
            <w:tcW w:w="77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实习经历或工作经历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Intern Experience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or Professional Experience</w:t>
            </w:r>
          </w:p>
        </w:tc>
        <w:tc>
          <w:tcPr>
            <w:tcW w:w="77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21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本人承诺上述个人信息真实准确；如有不实，本人同意自动放弃面试机会，并愿意承担因此造成的损失和法律责任。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C6C82"/>
    <w:rsid w:val="340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2020-02-14T17:06:00Z</dcterms:created>
  <dc:creator>Administrator</dc:creator>
  <cp:lastModifiedBy>Administrator</cp:lastModifiedBy>
  <dcterms:modified xsi:type="dcterms:W3CDTF">2020-02-14T17:07:09Z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